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5">
        <w:rPr>
          <w:rFonts w:ascii="Times New Roman" w:hAnsi="Times New Roman" w:cs="Times New Roman"/>
          <w:b/>
          <w:sz w:val="24"/>
          <w:szCs w:val="24"/>
        </w:rPr>
        <w:t>Аннотация к ра</w:t>
      </w:r>
      <w:r w:rsidR="00944DED">
        <w:rPr>
          <w:rFonts w:ascii="Times New Roman" w:hAnsi="Times New Roman" w:cs="Times New Roman"/>
          <w:b/>
          <w:sz w:val="24"/>
          <w:szCs w:val="24"/>
        </w:rPr>
        <w:t>бочей программе</w:t>
      </w:r>
      <w:r w:rsidR="001B3A95">
        <w:rPr>
          <w:rFonts w:ascii="Times New Roman" w:hAnsi="Times New Roman" w:cs="Times New Roman"/>
          <w:b/>
          <w:sz w:val="24"/>
          <w:szCs w:val="24"/>
        </w:rPr>
        <w:t xml:space="preserve"> по экономике </w:t>
      </w:r>
      <w:r w:rsidR="00575889"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69"/>
      </w:tblGrid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общее  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6C1D65" w:rsidRDefault="00944DED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57C7">
              <w:rPr>
                <w:rFonts w:ascii="Times New Roman" w:hAnsi="Times New Roman" w:cs="Times New Roman"/>
                <w:sz w:val="24"/>
                <w:szCs w:val="24"/>
              </w:rPr>
              <w:t xml:space="preserve"> класс– 68 часов (2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>часа в неделю)</w:t>
            </w:r>
          </w:p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класс– </w:t>
            </w:r>
            <w:r w:rsidR="002F57C7">
              <w:rPr>
                <w:rFonts w:ascii="Times New Roman" w:hAnsi="Times New Roman" w:cs="Times New Roman"/>
                <w:sz w:val="24"/>
                <w:szCs w:val="24"/>
              </w:rPr>
              <w:t>68 часов (2</w:t>
            </w:r>
            <w:r w:rsidR="001B3A95" w:rsidRPr="001B3A95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1B3A95" w:rsidRDefault="001B3A95" w:rsidP="001B3A95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736"/>
              </w:tabs>
              <w:spacing w:after="211"/>
              <w:ind w:right="20"/>
            </w:pPr>
            <w:r>
              <w:t>Сборник программно-методических материалов по экономике и праву для общеобразовательных учреждений . - 3-е изд.- М. Вита-Пресс, 2008.- 288 с.</w:t>
            </w:r>
          </w:p>
          <w:p w:rsidR="00C04B5E" w:rsidRPr="006C1D65" w:rsidRDefault="00C04B5E" w:rsidP="002F57C7">
            <w:pPr>
              <w:spacing w:line="240" w:lineRule="auto"/>
              <w:ind w:left="360"/>
            </w:pP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1B3A95" w:rsidRPr="001B3A95" w:rsidRDefault="001B3A95" w:rsidP="001B3A95">
            <w:pPr>
              <w:pStyle w:val="a3"/>
              <w:numPr>
                <w:ilvl w:val="0"/>
                <w:numId w:val="3"/>
              </w:numPr>
              <w:rPr>
                <w:bCs/>
              </w:rPr>
            </w:pPr>
            <w:r w:rsidRPr="001B3A95">
              <w:rPr>
                <w:bCs/>
              </w:rPr>
              <w:t>1.Экономика. Основы экономической теории. Учебник для 10-11 кл. общеобразоват.учрежд. Профильный уровень образования/ Под ред. С.И.Иванова.- 13- изд. -В 2-хкнигах. Книга1,- М.:ВИТА-ПРЕСС,2009</w:t>
            </w:r>
          </w:p>
          <w:p w:rsidR="001B3A95" w:rsidRPr="001B3A95" w:rsidRDefault="001B3A95" w:rsidP="001B3A95">
            <w:pPr>
              <w:pStyle w:val="a3"/>
              <w:numPr>
                <w:ilvl w:val="0"/>
                <w:numId w:val="3"/>
              </w:numPr>
              <w:rPr>
                <w:bCs/>
              </w:rPr>
            </w:pPr>
            <w:r w:rsidRPr="001B3A95">
              <w:rPr>
                <w:bCs/>
              </w:rPr>
              <w:t>2. Преподавание курса «Экономика. Основы экономической теории».: Пособие для учителя для 10-11 кл. общеобразоват.учрежд. Профильный уровень образования/ Под ред. С.И.Иванова.- 5-изд,- М.:ВИТА-ПРЕСС,2009</w:t>
            </w:r>
          </w:p>
          <w:p w:rsidR="00C04B5E" w:rsidRPr="006C1D65" w:rsidRDefault="00C04B5E" w:rsidP="00E058A2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1B3A95" w:rsidRDefault="001B3A95" w:rsidP="001B3A95">
            <w:pPr>
              <w:pStyle w:val="10"/>
              <w:shd w:val="clear" w:color="auto" w:fill="auto"/>
              <w:spacing w:after="180" w:line="278" w:lineRule="exact"/>
              <w:ind w:left="20" w:right="20" w:firstLine="280"/>
            </w:pPr>
            <w:r>
              <w:t>Цель</w:t>
            </w:r>
          </w:p>
          <w:p w:rsidR="001B3A95" w:rsidRDefault="001B3A95" w:rsidP="001B3A95">
            <w:pPr>
              <w:pStyle w:val="10"/>
              <w:shd w:val="clear" w:color="auto" w:fill="auto"/>
              <w:spacing w:after="180" w:line="278" w:lineRule="exact"/>
              <w:ind w:left="20" w:right="20" w:firstLine="280"/>
            </w:pPr>
            <w:r>
              <w:t>формировать у школьников базовые экономические понятия, общие представления о процессах, связанных с экономикой, бизнесом и предпринимательской деятельностью.</w:t>
            </w:r>
          </w:p>
          <w:p w:rsidR="001B3A95" w:rsidRDefault="001B3A95" w:rsidP="001B3A95">
            <w:pPr>
              <w:pStyle w:val="10"/>
              <w:shd w:val="clear" w:color="auto" w:fill="auto"/>
              <w:spacing w:after="184" w:line="278" w:lineRule="exact"/>
              <w:ind w:left="20" w:right="20" w:firstLine="280"/>
            </w:pPr>
            <w:r>
              <w:t>Изучение экономики в старшей школе на профильном уровне направлено на достижение следующих целей:</w:t>
            </w:r>
          </w:p>
          <w:p w:rsidR="001B3A95" w:rsidRDefault="001B3A95" w:rsidP="001B3A95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11"/>
              </w:tabs>
              <w:spacing w:line="274" w:lineRule="exact"/>
              <w:ind w:left="720" w:right="20" w:firstLine="280"/>
            </w:pPr>
            <w:r>
      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      </w:r>
          </w:p>
          <w:p w:rsidR="001B3A95" w:rsidRDefault="001B3A95" w:rsidP="001B3A95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16"/>
              </w:tabs>
              <w:spacing w:line="274" w:lineRule="exact"/>
              <w:ind w:left="720" w:right="20" w:firstLine="280"/>
            </w:pPr>
            <w:r>
              <w:t>воспитание ответственности за экономические решения; уважения к труду и предпринимательской деятельности;</w:t>
            </w:r>
          </w:p>
          <w:p w:rsidR="001B3A95" w:rsidRDefault="001B3A95" w:rsidP="001B3A95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26"/>
              </w:tabs>
              <w:spacing w:line="274" w:lineRule="exact"/>
              <w:ind w:left="720" w:right="20" w:firstLine="280"/>
            </w:pPr>
            <w:r>
              <w:t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1B3A95" w:rsidRDefault="001B3A95" w:rsidP="001B3A95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21"/>
              </w:tabs>
              <w:spacing w:line="274" w:lineRule="exact"/>
              <w:ind w:left="720" w:right="20" w:firstLine="280"/>
            </w:pPr>
            <w:r>
      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      </w:r>
          </w:p>
          <w:p w:rsidR="001B3A95" w:rsidRDefault="001B3A95" w:rsidP="001B3A95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26"/>
              </w:tabs>
              <w:spacing w:after="275" w:line="274" w:lineRule="exact"/>
              <w:ind w:left="720" w:right="20" w:firstLine="280"/>
            </w:pPr>
            <w:r>
              <w:t xml:space="preserve">формирование опыта применения полученных знаний и умений для решения типичных экономических </w:t>
            </w:r>
            <w:r>
              <w:lastRenderedPageBreak/>
              <w:t>задач; освоения экономических знаний для будущей работы в качестве наемного работника и эффективной самореализации в экономической сфере.</w:t>
            </w:r>
          </w:p>
          <w:p w:rsidR="00C04B5E" w:rsidRPr="006C1D65" w:rsidRDefault="00C04B5E" w:rsidP="001B3A9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</w:p>
        </w:tc>
      </w:tr>
    </w:tbl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5">
        <w:rPr>
          <w:rFonts w:ascii="Times New Roman" w:hAnsi="Times New Roman" w:cs="Times New Roman"/>
          <w:b/>
          <w:sz w:val="24"/>
          <w:szCs w:val="24"/>
        </w:rPr>
        <w:t>Количество контрольных работ по классам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760"/>
        <w:gridCol w:w="1760"/>
      </w:tblGrid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2A7B" w:rsidRPr="006C1D65" w:rsidRDefault="00EC2A7B">
      <w:pPr>
        <w:rPr>
          <w:rFonts w:ascii="Times New Roman" w:hAnsi="Times New Roman" w:cs="Times New Roman"/>
          <w:sz w:val="24"/>
          <w:szCs w:val="24"/>
        </w:rPr>
      </w:pPr>
    </w:p>
    <w:sectPr w:rsidR="00EC2A7B" w:rsidRPr="006C1D65" w:rsidSect="00205C7C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2BA3"/>
    <w:multiLevelType w:val="multilevel"/>
    <w:tmpl w:val="A99A28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37266"/>
    <w:multiLevelType w:val="hybridMultilevel"/>
    <w:tmpl w:val="2FCC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5022E"/>
    <w:multiLevelType w:val="hybridMultilevel"/>
    <w:tmpl w:val="74ECFEBC"/>
    <w:lvl w:ilvl="0" w:tplc="675C9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04B5E"/>
    <w:rsid w:val="00142EB2"/>
    <w:rsid w:val="001B3A95"/>
    <w:rsid w:val="002F57C7"/>
    <w:rsid w:val="00501080"/>
    <w:rsid w:val="00575889"/>
    <w:rsid w:val="006C1D65"/>
    <w:rsid w:val="00944DED"/>
    <w:rsid w:val="00957517"/>
    <w:rsid w:val="00A05F06"/>
    <w:rsid w:val="00C04B5E"/>
    <w:rsid w:val="00C57C17"/>
    <w:rsid w:val="00E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C1D65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0"/>
    <w:rsid w:val="001B3A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1B3A95"/>
    <w:pPr>
      <w:shd w:val="clear" w:color="auto" w:fill="FFFFFF"/>
      <w:spacing w:after="0" w:line="269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2144</Characters>
  <Application>Microsoft Office Word</Application>
  <DocSecurity>0</DocSecurity>
  <Lines>17</Lines>
  <Paragraphs>5</Paragraphs>
  <ScaleCrop>false</ScaleCrop>
  <Company>voznschool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9</cp:revision>
  <dcterms:created xsi:type="dcterms:W3CDTF">2020-01-22T05:00:00Z</dcterms:created>
  <dcterms:modified xsi:type="dcterms:W3CDTF">2020-11-09T17:37:00Z</dcterms:modified>
</cp:coreProperties>
</file>